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B279FD" w:rsidRDefault="009C0979" w:rsidP="00B279FD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279FD">
        <w:rPr>
          <w:rFonts w:ascii="Times New Roman" w:hAnsi="Times New Roman" w:cs="Times New Roman"/>
          <w:sz w:val="24"/>
          <w:szCs w:val="24"/>
        </w:rPr>
        <w:t>Приложение №11</w:t>
      </w:r>
    </w:p>
    <w:p w:rsidR="009D4547" w:rsidRDefault="009D4547" w:rsidP="00B279FD">
      <w:pPr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B279FD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B279FD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B279FD">
        <w:rPr>
          <w:rFonts w:ascii="Times New Roman" w:hAnsi="Times New Roman" w:cs="Times New Roman"/>
          <w:sz w:val="24"/>
          <w:szCs w:val="24"/>
        </w:rPr>
        <w:t>1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9FD" w:rsidRDefault="00B279FD" w:rsidP="00CE650B">
      <w:pPr>
        <w:tabs>
          <w:tab w:val="left" w:pos="48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79FD" w:rsidRDefault="00CE650B" w:rsidP="00B279FD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50B">
        <w:rPr>
          <w:rFonts w:ascii="Times New Roman" w:hAnsi="Times New Roman" w:cs="Times New Roman"/>
          <w:b/>
          <w:bCs/>
          <w:sz w:val="28"/>
          <w:szCs w:val="28"/>
        </w:rPr>
        <w:t xml:space="preserve">Плановые объемы и стоимость профилактических посещений по стоматологии </w:t>
      </w:r>
    </w:p>
    <w:p w:rsidR="00CE650B" w:rsidRPr="00B279FD" w:rsidRDefault="00B02D79" w:rsidP="00B279FD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2018 год</w:t>
      </w:r>
      <w:bookmarkStart w:id="0" w:name="_GoBack"/>
      <w:bookmarkEnd w:id="0"/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704"/>
        <w:gridCol w:w="6667"/>
        <w:gridCol w:w="1451"/>
        <w:gridCol w:w="1276"/>
      </w:tblGrid>
      <w:tr w:rsidR="00CE650B" w:rsidRPr="00CE650B" w:rsidTr="00B279FD">
        <w:trPr>
          <w:cantSplit/>
          <w:trHeight w:val="424"/>
        </w:trPr>
        <w:tc>
          <w:tcPr>
            <w:tcW w:w="704" w:type="dxa"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79F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6667" w:type="dxa"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79FD">
              <w:rPr>
                <w:rFonts w:ascii="Times New Roman" w:hAnsi="Times New Roman" w:cs="Times New Roman"/>
                <w:b/>
                <w:bCs/>
              </w:rPr>
              <w:t>Наименование медицинской организации, специальности</w:t>
            </w:r>
          </w:p>
        </w:tc>
        <w:tc>
          <w:tcPr>
            <w:tcW w:w="1451" w:type="dxa"/>
            <w:noWrap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79FD">
              <w:rPr>
                <w:rFonts w:ascii="Times New Roman" w:hAnsi="Times New Roman" w:cs="Times New Roman"/>
                <w:b/>
                <w:bCs/>
              </w:rPr>
              <w:t>Объемы (посещения)</w:t>
            </w:r>
          </w:p>
        </w:tc>
        <w:tc>
          <w:tcPr>
            <w:tcW w:w="1276" w:type="dxa"/>
            <w:noWrap/>
            <w:hideMark/>
          </w:tcPr>
          <w:p w:rsidR="00CE650B" w:rsidRPr="00B279FD" w:rsidRDefault="00B279FD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CE650B" w:rsidRPr="00CE650B" w:rsidTr="00B279FD">
        <w:trPr>
          <w:cantSplit/>
          <w:trHeight w:val="20"/>
        </w:trPr>
        <w:tc>
          <w:tcPr>
            <w:tcW w:w="704" w:type="dxa"/>
            <w:hideMark/>
          </w:tcPr>
          <w:p w:rsidR="00CE650B" w:rsidRPr="00B279FD" w:rsidRDefault="00CE650B" w:rsidP="00CE650B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</w:rPr>
            </w:pPr>
            <w:r w:rsidRPr="00B279F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667" w:type="dxa"/>
            <w:hideMark/>
          </w:tcPr>
          <w:p w:rsidR="00CE650B" w:rsidRPr="00B279FD" w:rsidRDefault="00CE650B" w:rsidP="00CE650B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</w:rPr>
            </w:pPr>
            <w:r w:rsidRPr="00B279FD">
              <w:rPr>
                <w:rFonts w:ascii="Times New Roman" w:hAnsi="Times New Roman" w:cs="Times New Roman"/>
                <w:b/>
              </w:rPr>
              <w:t xml:space="preserve">ИП </w:t>
            </w:r>
            <w:proofErr w:type="spellStart"/>
            <w:r w:rsidRPr="00B279FD">
              <w:rPr>
                <w:rFonts w:ascii="Times New Roman" w:hAnsi="Times New Roman" w:cs="Times New Roman"/>
                <w:b/>
              </w:rPr>
              <w:t>Саражакова</w:t>
            </w:r>
            <w:proofErr w:type="spellEnd"/>
            <w:r w:rsidRPr="00B279F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B279FD">
              <w:rPr>
                <w:rFonts w:ascii="Times New Roman" w:hAnsi="Times New Roman" w:cs="Times New Roman"/>
                <w:b/>
              </w:rPr>
              <w:t>Л,А.</w:t>
            </w:r>
            <w:proofErr w:type="gramEnd"/>
          </w:p>
        </w:tc>
        <w:tc>
          <w:tcPr>
            <w:tcW w:w="1451" w:type="dxa"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79FD"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1276" w:type="dxa"/>
            <w:noWrap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9FD">
              <w:rPr>
                <w:rFonts w:ascii="Times New Roman" w:hAnsi="Times New Roman" w:cs="Times New Roman"/>
                <w:b/>
              </w:rPr>
              <w:t>153,6</w:t>
            </w:r>
          </w:p>
        </w:tc>
      </w:tr>
      <w:tr w:rsidR="00CE650B" w:rsidRPr="00CE650B" w:rsidTr="00B279FD">
        <w:trPr>
          <w:cantSplit/>
          <w:trHeight w:val="20"/>
        </w:trPr>
        <w:tc>
          <w:tcPr>
            <w:tcW w:w="704" w:type="dxa"/>
            <w:hideMark/>
          </w:tcPr>
          <w:p w:rsidR="00CE650B" w:rsidRPr="00B279FD" w:rsidRDefault="00CE650B" w:rsidP="00CE650B">
            <w:pPr>
              <w:tabs>
                <w:tab w:val="left" w:pos="4800"/>
              </w:tabs>
              <w:rPr>
                <w:rFonts w:ascii="Times New Roman" w:hAnsi="Times New Roman" w:cs="Times New Roman"/>
              </w:rPr>
            </w:pPr>
            <w:r w:rsidRPr="00B279FD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6667" w:type="dxa"/>
            <w:hideMark/>
          </w:tcPr>
          <w:p w:rsidR="00CE650B" w:rsidRPr="00B279FD" w:rsidRDefault="00CE650B" w:rsidP="00CE650B">
            <w:pPr>
              <w:tabs>
                <w:tab w:val="left" w:pos="4800"/>
              </w:tabs>
              <w:rPr>
                <w:rFonts w:ascii="Times New Roman" w:hAnsi="Times New Roman" w:cs="Times New Roman"/>
              </w:rPr>
            </w:pPr>
            <w:r w:rsidRPr="00B279FD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1451" w:type="dxa"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</w:rPr>
            </w:pPr>
            <w:r w:rsidRPr="00B279FD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276" w:type="dxa"/>
            <w:noWrap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right"/>
              <w:rPr>
                <w:rFonts w:ascii="Times New Roman" w:hAnsi="Times New Roman" w:cs="Times New Roman"/>
                <w:bCs/>
              </w:rPr>
            </w:pPr>
            <w:r w:rsidRPr="00B279FD">
              <w:rPr>
                <w:rFonts w:ascii="Times New Roman" w:hAnsi="Times New Roman" w:cs="Times New Roman"/>
                <w:bCs/>
              </w:rPr>
              <w:t>153,6</w:t>
            </w:r>
          </w:p>
        </w:tc>
      </w:tr>
      <w:tr w:rsidR="00CE650B" w:rsidRPr="00CE650B" w:rsidTr="00B279FD">
        <w:trPr>
          <w:cantSplit/>
          <w:trHeight w:val="20"/>
        </w:trPr>
        <w:tc>
          <w:tcPr>
            <w:tcW w:w="704" w:type="dxa"/>
            <w:hideMark/>
          </w:tcPr>
          <w:p w:rsidR="00CE650B" w:rsidRPr="00B279FD" w:rsidRDefault="00CE650B" w:rsidP="00CE650B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</w:rPr>
            </w:pPr>
            <w:r w:rsidRPr="00B279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6667" w:type="dxa"/>
            <w:noWrap/>
            <w:hideMark/>
          </w:tcPr>
          <w:p w:rsidR="00CE650B" w:rsidRPr="00B279FD" w:rsidRDefault="00CE650B" w:rsidP="00CE650B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</w:rPr>
            </w:pPr>
            <w:r w:rsidRPr="00B279FD">
              <w:rPr>
                <w:rFonts w:ascii="Times New Roman" w:hAnsi="Times New Roman" w:cs="Times New Roman"/>
                <w:b/>
                <w:bCs/>
              </w:rPr>
              <w:t>Всего по Республике Тыва</w:t>
            </w:r>
          </w:p>
        </w:tc>
        <w:tc>
          <w:tcPr>
            <w:tcW w:w="1451" w:type="dxa"/>
            <w:noWrap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79FD">
              <w:rPr>
                <w:rFonts w:ascii="Times New Roman" w:hAnsi="Times New Roman" w:cs="Times New Roman"/>
                <w:b/>
                <w:bCs/>
              </w:rPr>
              <w:t>57185</w:t>
            </w:r>
          </w:p>
        </w:tc>
        <w:tc>
          <w:tcPr>
            <w:tcW w:w="1276" w:type="dxa"/>
            <w:noWrap/>
            <w:hideMark/>
          </w:tcPr>
          <w:p w:rsidR="00CE650B" w:rsidRPr="00B279FD" w:rsidRDefault="00CE650B" w:rsidP="00B279FD">
            <w:pPr>
              <w:tabs>
                <w:tab w:val="left" w:pos="4800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9FD">
              <w:rPr>
                <w:rFonts w:ascii="Times New Roman" w:hAnsi="Times New Roman" w:cs="Times New Roman"/>
                <w:b/>
                <w:bCs/>
              </w:rPr>
              <w:t>35878,8</w:t>
            </w:r>
          </w:p>
        </w:tc>
      </w:tr>
    </w:tbl>
    <w:p w:rsidR="009D4547" w:rsidRPr="00587839" w:rsidRDefault="009D4547" w:rsidP="00CE650B">
      <w:pPr>
        <w:tabs>
          <w:tab w:val="left" w:pos="4800"/>
        </w:tabs>
        <w:rPr>
          <w:rFonts w:ascii="Times New Roman" w:hAnsi="Times New Roman" w:cs="Times New Roman"/>
          <w:b/>
          <w:sz w:val="28"/>
          <w:szCs w:val="28"/>
        </w:rPr>
      </w:pPr>
    </w:p>
    <w:p w:rsidR="007760A4" w:rsidRDefault="007760A4"/>
    <w:sectPr w:rsidR="007760A4" w:rsidSect="00CD4D96">
      <w:pgSz w:w="11906" w:h="16838"/>
      <w:pgMar w:top="851" w:right="56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E2011"/>
    <w:rsid w:val="001746A5"/>
    <w:rsid w:val="001F0BA2"/>
    <w:rsid w:val="001F5612"/>
    <w:rsid w:val="00396EFD"/>
    <w:rsid w:val="004F4207"/>
    <w:rsid w:val="006222C5"/>
    <w:rsid w:val="006312BA"/>
    <w:rsid w:val="00666D4A"/>
    <w:rsid w:val="007760A4"/>
    <w:rsid w:val="00787BD9"/>
    <w:rsid w:val="007C225A"/>
    <w:rsid w:val="0092726E"/>
    <w:rsid w:val="00934CC9"/>
    <w:rsid w:val="009522B1"/>
    <w:rsid w:val="00986EC8"/>
    <w:rsid w:val="009C0979"/>
    <w:rsid w:val="009D4547"/>
    <w:rsid w:val="00B02D79"/>
    <w:rsid w:val="00B279FD"/>
    <w:rsid w:val="00CD4D96"/>
    <w:rsid w:val="00CE650B"/>
    <w:rsid w:val="00EA07DA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4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23</cp:revision>
  <cp:lastPrinted>2018-01-30T07:16:00Z</cp:lastPrinted>
  <dcterms:created xsi:type="dcterms:W3CDTF">2017-10-23T11:01:00Z</dcterms:created>
  <dcterms:modified xsi:type="dcterms:W3CDTF">2018-01-30T07:16:00Z</dcterms:modified>
</cp:coreProperties>
</file>